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0B30">
        <w:rPr>
          <w:rFonts w:ascii="Times New Roman" w:eastAsia="Calibri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0B30">
        <w:rPr>
          <w:rFonts w:ascii="Times New Roman" w:eastAsia="Calibri" w:hAnsi="Times New Roman" w:cs="Times New Roman"/>
          <w:b/>
          <w:sz w:val="28"/>
          <w:szCs w:val="28"/>
        </w:rPr>
        <w:t>КОЧКОВСКОГО РАЙОНА</w:t>
      </w:r>
      <w:r w:rsidRPr="00820B30">
        <w:rPr>
          <w:rFonts w:ascii="Times New Roman" w:eastAsia="Calibri" w:hAnsi="Times New Roman" w:cs="Times New Roman"/>
          <w:b/>
          <w:sz w:val="28"/>
          <w:szCs w:val="28"/>
        </w:rPr>
        <w:br/>
        <w:t>НОВОСИБИРСКОЙОБЛАСТИ</w:t>
      </w: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0B30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от 10.02.2021  № </w:t>
      </w:r>
      <w:r w:rsidRPr="00820B30">
        <w:rPr>
          <w:rFonts w:ascii="Times New Roman" w:eastAsia="Calibri" w:hAnsi="Times New Roman" w:cs="Times New Roman"/>
          <w:b/>
          <w:sz w:val="28"/>
          <w:szCs w:val="28"/>
        </w:rPr>
        <w:t>9</w:t>
      </w: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B30" w:rsidRPr="00820B30" w:rsidRDefault="00820B30" w:rsidP="00820B3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администрации от 09.09.2011 года № 49 «</w:t>
      </w:r>
      <w:r w:rsidRPr="00820B30">
        <w:rPr>
          <w:rFonts w:ascii="Times New Roman" w:eastAsia="Calibri" w:hAnsi="Times New Roman" w:cs="Times New Roman"/>
          <w:b/>
          <w:sz w:val="28"/>
          <w:szCs w:val="28"/>
        </w:rPr>
        <w:t>Об отмене Постановления № 34 от 24.12.2010 года «Об утверждении Положения об организации и осуществлении первичного воинского учета граждан  на территории Ермаковского сельсовета»</w:t>
      </w:r>
    </w:p>
    <w:p w:rsidR="00820B30" w:rsidRPr="00820B30" w:rsidRDefault="00820B30" w:rsidP="00820B3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B30" w:rsidRPr="00820B30" w:rsidRDefault="00820B30" w:rsidP="00820B3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004F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  <w:r w:rsidRPr="00820B30">
        <w:rPr>
          <w:rFonts w:ascii="Times New Roman" w:eastAsia="Calibri" w:hAnsi="Times New Roman" w:cs="Times New Roman"/>
          <w:sz w:val="28"/>
          <w:szCs w:val="28"/>
        </w:rPr>
        <w:t xml:space="preserve">    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целях приведения нормативно правового акта  </w:t>
      </w:r>
      <w:r w:rsidR="0036004F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юридико-технического оформления:</w:t>
      </w:r>
    </w:p>
    <w:p w:rsidR="0036004F" w:rsidRDefault="0036004F" w:rsidP="0036004F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наименовании постановления слова «</w:t>
      </w:r>
      <w:r w:rsidR="00C9301C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б отмене» заменить словами </w:t>
      </w:r>
    </w:p>
    <w:p w:rsidR="00820B30" w:rsidRDefault="0036004F" w:rsidP="0036004F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C9301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признании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силу».</w:t>
      </w:r>
    </w:p>
    <w:p w:rsidR="0036004F" w:rsidRPr="00FD02EC" w:rsidRDefault="00FD02EC" w:rsidP="00FD02E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36004F" w:rsidRPr="00FD02EC">
        <w:rPr>
          <w:rFonts w:ascii="Times New Roman" w:eastAsia="Calibri" w:hAnsi="Times New Roman" w:cs="Times New Roman"/>
          <w:sz w:val="28"/>
          <w:szCs w:val="28"/>
        </w:rPr>
        <w:t>2</w:t>
      </w:r>
      <w:r w:rsidRPr="00FD02EC">
        <w:rPr>
          <w:rFonts w:ascii="Times New Roman" w:eastAsia="Calibri" w:hAnsi="Times New Roman" w:cs="Times New Roman"/>
          <w:sz w:val="28"/>
          <w:szCs w:val="28"/>
        </w:rPr>
        <w:t>.</w:t>
      </w:r>
      <w:r w:rsidR="0036004F" w:rsidRPr="00FD02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6004F" w:rsidRPr="00FD02EC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36004F" w:rsidRPr="00FD02EC">
        <w:rPr>
          <w:rFonts w:ascii="Times New Roman" w:eastAsia="Calibri" w:hAnsi="Times New Roman" w:cs="Times New Roman"/>
          <w:sz w:val="28"/>
          <w:szCs w:val="28"/>
        </w:rPr>
        <w:t>публиковать настоящее постановление в периодическом печатном издании «</w:t>
      </w:r>
      <w:proofErr w:type="spellStart"/>
      <w:r w:rsidR="0036004F" w:rsidRPr="00FD02EC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="0036004F" w:rsidRPr="00FD02EC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</w:p>
    <w:p w:rsidR="00820B30" w:rsidRPr="00820B30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</w:p>
    <w:p w:rsidR="00820B30" w:rsidRPr="00820B30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  <w:r w:rsidRPr="00820B30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                                                    </w:t>
      </w:r>
      <w:r w:rsidR="00FD02EC">
        <w:rPr>
          <w:rFonts w:ascii="Times New Roman" w:eastAsia="Calibri" w:hAnsi="Times New Roman" w:cs="Times New Roman"/>
          <w:sz w:val="28"/>
          <w:szCs w:val="28"/>
        </w:rPr>
        <w:t xml:space="preserve">А.А. </w:t>
      </w:r>
      <w:bookmarkStart w:id="0" w:name="_GoBack"/>
      <w:bookmarkEnd w:id="0"/>
      <w:r w:rsidR="00FD02EC">
        <w:rPr>
          <w:rFonts w:ascii="Times New Roman" w:eastAsia="Calibri" w:hAnsi="Times New Roman" w:cs="Times New Roman"/>
          <w:sz w:val="28"/>
          <w:szCs w:val="28"/>
        </w:rPr>
        <w:t>Фабер</w:t>
      </w:r>
    </w:p>
    <w:p w:rsidR="00820B30" w:rsidRPr="00820B30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</w:p>
    <w:p w:rsidR="00820B30" w:rsidRPr="00820B30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</w:p>
    <w:p w:rsidR="00820B30" w:rsidRPr="00820B30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</w:p>
    <w:p w:rsidR="00820B30" w:rsidRPr="00820B30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</w:p>
    <w:p w:rsidR="00820B30" w:rsidRPr="00820B30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</w:p>
    <w:p w:rsidR="00820B30" w:rsidRPr="00820B30" w:rsidRDefault="00820B30" w:rsidP="00820B30">
      <w:pPr>
        <w:rPr>
          <w:rFonts w:ascii="Times New Roman" w:eastAsia="Calibri" w:hAnsi="Times New Roman" w:cs="Times New Roman"/>
          <w:sz w:val="28"/>
          <w:szCs w:val="28"/>
        </w:rPr>
      </w:pPr>
    </w:p>
    <w:p w:rsidR="00820B30" w:rsidRPr="00820B30" w:rsidRDefault="00820B30" w:rsidP="00820B30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820B30">
        <w:rPr>
          <w:rFonts w:ascii="Times New Roman" w:eastAsia="Calibri" w:hAnsi="Times New Roman" w:cs="Times New Roman"/>
          <w:sz w:val="20"/>
          <w:szCs w:val="20"/>
        </w:rPr>
        <w:t>Вернер В.Г.</w:t>
      </w:r>
    </w:p>
    <w:p w:rsidR="00820B30" w:rsidRPr="00820B30" w:rsidRDefault="00FD02EC" w:rsidP="00820B30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8(38356)</w:t>
      </w:r>
      <w:r w:rsidR="00820B30" w:rsidRPr="00820B30">
        <w:rPr>
          <w:rFonts w:ascii="Times New Roman" w:eastAsia="Calibri" w:hAnsi="Times New Roman" w:cs="Times New Roman"/>
          <w:sz w:val="20"/>
          <w:szCs w:val="20"/>
        </w:rPr>
        <w:t>34-421</w:t>
      </w:r>
    </w:p>
    <w:p w:rsidR="00820B30" w:rsidRPr="00820B30" w:rsidRDefault="00820B30" w:rsidP="00820B3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B30" w:rsidRPr="00820B30" w:rsidRDefault="00820B30" w:rsidP="00820B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820B30" w:rsidRPr="0082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371AB"/>
    <w:multiLevelType w:val="hybridMultilevel"/>
    <w:tmpl w:val="B47C9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B30"/>
    <w:rsid w:val="0036004F"/>
    <w:rsid w:val="00820B30"/>
    <w:rsid w:val="00C9301C"/>
    <w:rsid w:val="00F354FB"/>
    <w:rsid w:val="00FD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0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0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2022-02-10T04:49:00Z</cp:lastPrinted>
  <dcterms:created xsi:type="dcterms:W3CDTF">2022-02-10T04:26:00Z</dcterms:created>
  <dcterms:modified xsi:type="dcterms:W3CDTF">2022-02-10T04:52:00Z</dcterms:modified>
</cp:coreProperties>
</file>